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C7" w:rsidRDefault="00FF570B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开 题 报 告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304"/>
        <w:gridCol w:w="1286"/>
        <w:gridCol w:w="1241"/>
        <w:gridCol w:w="592"/>
        <w:gridCol w:w="708"/>
        <w:gridCol w:w="1945"/>
      </w:tblGrid>
      <w:tr w:rsidR="00DA7A38" w:rsidTr="00DA7A38">
        <w:trPr>
          <w:trHeight w:val="543"/>
        </w:trPr>
        <w:tc>
          <w:tcPr>
            <w:tcW w:w="1214" w:type="dxa"/>
            <w:vAlign w:val="center"/>
          </w:tcPr>
          <w:p w:rsidR="004549C7" w:rsidRDefault="00FF570B">
            <w:pPr>
              <w:jc w:val="center"/>
              <w:rPr>
                <w:rFonts w:ascii="宋体" w:hAnsi="宋体" w:cs="宋体"/>
                <w:sz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04" w:type="dxa"/>
            <w:vAlign w:val="center"/>
          </w:tcPr>
          <w:p w:rsidR="004549C7" w:rsidRDefault="004549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4549C7" w:rsidRDefault="00DA7A38">
            <w:pPr>
              <w:jc w:val="center"/>
              <w:rPr>
                <w:rFonts w:ascii="宋体" w:hAnsi="宋体" w:cs="宋体"/>
                <w:sz w:val="24"/>
              </w:rPr>
            </w:pPr>
            <w:r w:rsidRPr="00DA7A38">
              <w:rPr>
                <w:rFonts w:ascii="宋体" w:hAnsi="宋体" w:cs="宋体" w:hint="eastAsia"/>
                <w:b/>
                <w:bCs/>
                <w:sz w:val="24"/>
              </w:rPr>
              <w:t>准考证号</w:t>
            </w:r>
          </w:p>
        </w:tc>
        <w:tc>
          <w:tcPr>
            <w:tcW w:w="1833" w:type="dxa"/>
            <w:gridSpan w:val="2"/>
            <w:vAlign w:val="center"/>
          </w:tcPr>
          <w:p w:rsidR="004549C7" w:rsidRDefault="004549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549C7" w:rsidRDefault="00FF57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</w:t>
            </w:r>
          </w:p>
        </w:tc>
        <w:tc>
          <w:tcPr>
            <w:tcW w:w="1945" w:type="dxa"/>
            <w:vAlign w:val="center"/>
          </w:tcPr>
          <w:p w:rsidR="004549C7" w:rsidRDefault="004549C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49C7">
        <w:trPr>
          <w:trHeight w:val="642"/>
        </w:trPr>
        <w:tc>
          <w:tcPr>
            <w:tcW w:w="1214" w:type="dxa"/>
            <w:vAlign w:val="center"/>
          </w:tcPr>
          <w:p w:rsidR="004549C7" w:rsidRDefault="00FF57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u w:val="single"/>
              </w:rPr>
              <w:br w:type="page"/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课题名称</w:t>
            </w:r>
          </w:p>
        </w:tc>
        <w:tc>
          <w:tcPr>
            <w:tcW w:w="7076" w:type="dxa"/>
            <w:gridSpan w:val="6"/>
            <w:vAlign w:val="center"/>
          </w:tcPr>
          <w:p w:rsidR="004549C7" w:rsidRDefault="004549C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4549C7">
        <w:trPr>
          <w:trHeight w:val="730"/>
        </w:trPr>
        <w:tc>
          <w:tcPr>
            <w:tcW w:w="1214" w:type="dxa"/>
            <w:vAlign w:val="center"/>
          </w:tcPr>
          <w:p w:rsidR="004549C7" w:rsidRDefault="00FF57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br w:type="page"/>
              <w:t>课题类型</w:t>
            </w:r>
          </w:p>
        </w:tc>
        <w:tc>
          <w:tcPr>
            <w:tcW w:w="2590" w:type="dxa"/>
            <w:gridSpan w:val="2"/>
            <w:vAlign w:val="center"/>
          </w:tcPr>
          <w:p w:rsidR="004549C7" w:rsidRDefault="00FF57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  <w:lang w:val="zh-CN"/>
              </w:rPr>
              <w:t></w:t>
            </w:r>
            <w:r>
              <w:rPr>
                <w:rFonts w:ascii="宋体" w:hAnsi="宋体" w:cs="宋体" w:hint="eastAsia"/>
                <w:sz w:val="24"/>
              </w:rPr>
              <w:t>设计</w:t>
            </w:r>
            <w:r>
              <w:rPr>
                <w:rFonts w:ascii="Wingdings 2" w:eastAsia="Wingdings 2" w:hAnsi="Wingdings 2" w:cs="Wingdings 2"/>
                <w:sz w:val="24"/>
                <w:lang w:val="zh-CN"/>
              </w:rPr>
              <w:t></w:t>
            </w:r>
            <w:r>
              <w:rPr>
                <w:rFonts w:ascii="宋体" w:hAnsi="宋体" w:cs="宋体" w:hint="eastAsia"/>
                <w:sz w:val="24"/>
              </w:rPr>
              <w:t>研究</w:t>
            </w:r>
            <w:r w:rsidR="00510DF1">
              <w:rPr>
                <w:rFonts w:ascii="Wingdings 2" w:eastAsia="Wingdings 2" w:hAnsi="Wingdings 2" w:cs="Wingdings 2"/>
                <w:sz w:val="24"/>
                <w:lang w:val="zh-CN"/>
              </w:rPr>
              <w:t></w:t>
            </w: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1241" w:type="dxa"/>
            <w:vAlign w:val="center"/>
          </w:tcPr>
          <w:p w:rsidR="004549C7" w:rsidRDefault="00FF57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课题来源</w:t>
            </w:r>
          </w:p>
        </w:tc>
        <w:tc>
          <w:tcPr>
            <w:tcW w:w="3245" w:type="dxa"/>
            <w:gridSpan w:val="3"/>
            <w:vAlign w:val="center"/>
          </w:tcPr>
          <w:p w:rsidR="004549C7" w:rsidRDefault="00FF57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  <w:lang w:val="zh-CN"/>
              </w:rPr>
              <w:t></w:t>
            </w:r>
            <w:r>
              <w:rPr>
                <w:rFonts w:ascii="宋体" w:hAnsi="宋体" w:cs="宋体" w:hint="eastAsia"/>
                <w:sz w:val="24"/>
              </w:rPr>
              <w:t>生产</w:t>
            </w:r>
            <w:r>
              <w:rPr>
                <w:rFonts w:ascii="Wingdings 2" w:eastAsia="Wingdings 2" w:hAnsi="Wingdings 2" w:cs="Wingdings 2"/>
                <w:sz w:val="24"/>
                <w:lang w:val="zh-CN"/>
              </w:rPr>
              <w:t></w:t>
            </w:r>
            <w:r>
              <w:rPr>
                <w:rFonts w:ascii="宋体" w:hAnsi="宋体" w:cs="宋体" w:hint="eastAsia"/>
                <w:sz w:val="24"/>
              </w:rPr>
              <w:t>教学</w:t>
            </w:r>
            <w:r>
              <w:rPr>
                <w:rFonts w:ascii="Wingdings 2" w:eastAsia="Wingdings 2" w:hAnsi="Wingdings 2" w:cs="Wingdings 2"/>
                <w:sz w:val="24"/>
                <w:lang w:val="zh-CN"/>
              </w:rPr>
              <w:t></w:t>
            </w:r>
            <w:r>
              <w:rPr>
                <w:rFonts w:ascii="宋体" w:hAnsi="宋体" w:cs="宋体" w:hint="eastAsia"/>
                <w:sz w:val="24"/>
              </w:rPr>
              <w:t>科研</w:t>
            </w:r>
            <w:r w:rsidR="00510DF1">
              <w:rPr>
                <w:rFonts w:ascii="Wingdings 2" w:eastAsia="Wingdings 2" w:hAnsi="Wingdings 2" w:cs="Wingdings 2"/>
                <w:sz w:val="24"/>
                <w:lang w:val="zh-CN"/>
              </w:rPr>
              <w:t></w:t>
            </w: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</w:tr>
      <w:tr w:rsidR="004549C7">
        <w:trPr>
          <w:trHeight w:val="1557"/>
        </w:trPr>
        <w:tc>
          <w:tcPr>
            <w:tcW w:w="8290" w:type="dxa"/>
            <w:gridSpan w:val="7"/>
          </w:tcPr>
          <w:p w:rsidR="004549C7" w:rsidRDefault="00FF570B">
            <w:pPr>
              <w:spacing w:beforeLines="50" w:before="156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选题背景及其意义：</w:t>
            </w: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  <w:r>
              <w:t>（1</w:t>
            </w:r>
            <w:r>
              <w:rPr>
                <w:rFonts w:hint="default"/>
              </w:rPr>
              <w:t>00</w:t>
            </w:r>
            <w:r>
              <w:t>字左右）</w:t>
            </w: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</w:tc>
      </w:tr>
      <w:tr w:rsidR="004549C7">
        <w:trPr>
          <w:trHeight w:val="1395"/>
        </w:trPr>
        <w:tc>
          <w:tcPr>
            <w:tcW w:w="8290" w:type="dxa"/>
            <w:gridSpan w:val="7"/>
          </w:tcPr>
          <w:p w:rsidR="004549C7" w:rsidRDefault="00FF570B">
            <w:pPr>
              <w:spacing w:beforeLines="50" w:before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课题内容、特色及其难点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  <w:r>
              <w:t>（1</w:t>
            </w:r>
            <w:r>
              <w:rPr>
                <w:rFonts w:hint="default"/>
              </w:rPr>
              <w:t>00</w:t>
            </w:r>
            <w:r>
              <w:t>字左右）</w:t>
            </w: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  <w:p w:rsidR="00510DF1" w:rsidRDefault="00510DF1" w:rsidP="00510DF1">
            <w:pPr>
              <w:pStyle w:val="1"/>
              <w:ind w:firstLine="420"/>
              <w:rPr>
                <w:rFonts w:hint="default"/>
              </w:rPr>
            </w:pPr>
          </w:p>
        </w:tc>
      </w:tr>
      <w:tr w:rsidR="004549C7">
        <w:trPr>
          <w:trHeight w:val="1735"/>
        </w:trPr>
        <w:tc>
          <w:tcPr>
            <w:tcW w:w="8290" w:type="dxa"/>
            <w:gridSpan w:val="7"/>
            <w:vAlign w:val="center"/>
          </w:tcPr>
          <w:p w:rsidR="004549C7" w:rsidRDefault="00FF570B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指导教师意见：</w:t>
            </w:r>
          </w:p>
          <w:p w:rsidR="004549C7" w:rsidRDefault="00FF570B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4549C7" w:rsidRDefault="00FF570B">
            <w:pPr>
              <w:spacing w:beforeLines="50" w:before="156"/>
              <w:ind w:right="24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年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4549C7" w:rsidRDefault="00FF570B">
      <w:pPr>
        <w:spacing w:beforeLines="50" w:before="156"/>
        <w:ind w:left="810" w:hangingChars="270" w:hanging="810"/>
        <w:rPr>
          <w:sz w:val="30"/>
          <w:szCs w:val="30"/>
        </w:rPr>
      </w:pPr>
      <w:r>
        <w:rPr>
          <w:rFonts w:hint="eastAsia"/>
          <w:sz w:val="30"/>
          <w:szCs w:val="30"/>
        </w:rPr>
        <w:t>格式要求：宋体五号、单</w:t>
      </w:r>
      <w:proofErr w:type="gramStart"/>
      <w:r>
        <w:rPr>
          <w:rFonts w:hint="eastAsia"/>
          <w:sz w:val="30"/>
          <w:szCs w:val="30"/>
        </w:rPr>
        <w:t>倍</w:t>
      </w:r>
      <w:proofErr w:type="gramEnd"/>
      <w:r>
        <w:rPr>
          <w:rFonts w:hint="eastAsia"/>
          <w:sz w:val="30"/>
          <w:szCs w:val="30"/>
        </w:rPr>
        <w:t>行距、段首缩进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字符。</w:t>
      </w:r>
    </w:p>
    <w:p w:rsidR="004549C7" w:rsidRDefault="004549C7">
      <w:pPr>
        <w:spacing w:beforeLines="50" w:before="156"/>
        <w:ind w:left="810" w:hangingChars="270" w:hanging="810"/>
        <w:rPr>
          <w:sz w:val="30"/>
          <w:szCs w:val="30"/>
        </w:rPr>
      </w:pPr>
    </w:p>
    <w:sectPr w:rsidR="004549C7">
      <w:pgSz w:w="10319" w:h="14572"/>
      <w:pgMar w:top="1134" w:right="1134" w:bottom="1134" w:left="1134" w:header="0" w:footer="85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k1MzQxM2U4ZjdmYTY1NjE0MWZlYjA3OWY3NjMyZmIifQ=="/>
  </w:docVars>
  <w:rsids>
    <w:rsidRoot w:val="00994593"/>
    <w:rsid w:val="000358E7"/>
    <w:rsid w:val="0010712C"/>
    <w:rsid w:val="001470F4"/>
    <w:rsid w:val="001A7930"/>
    <w:rsid w:val="001D62E2"/>
    <w:rsid w:val="001D6F71"/>
    <w:rsid w:val="00407697"/>
    <w:rsid w:val="004549C7"/>
    <w:rsid w:val="0045703B"/>
    <w:rsid w:val="004B29C0"/>
    <w:rsid w:val="00510DF1"/>
    <w:rsid w:val="00537CA6"/>
    <w:rsid w:val="005B403F"/>
    <w:rsid w:val="00640FF5"/>
    <w:rsid w:val="00705C48"/>
    <w:rsid w:val="00865BB8"/>
    <w:rsid w:val="00944189"/>
    <w:rsid w:val="00994593"/>
    <w:rsid w:val="00A265ED"/>
    <w:rsid w:val="00A821BE"/>
    <w:rsid w:val="00BB6461"/>
    <w:rsid w:val="00CF44AF"/>
    <w:rsid w:val="00D351D0"/>
    <w:rsid w:val="00D7613D"/>
    <w:rsid w:val="00DA7A38"/>
    <w:rsid w:val="00ED3A2B"/>
    <w:rsid w:val="00F925EC"/>
    <w:rsid w:val="00FA0201"/>
    <w:rsid w:val="00FF570B"/>
    <w:rsid w:val="02134409"/>
    <w:rsid w:val="0316505D"/>
    <w:rsid w:val="05196497"/>
    <w:rsid w:val="05EA6877"/>
    <w:rsid w:val="05F94DCD"/>
    <w:rsid w:val="07E5385B"/>
    <w:rsid w:val="089E29CF"/>
    <w:rsid w:val="11FA04BF"/>
    <w:rsid w:val="16DA51FF"/>
    <w:rsid w:val="1AA612C9"/>
    <w:rsid w:val="1D535AE4"/>
    <w:rsid w:val="1DBE7638"/>
    <w:rsid w:val="1F9F033C"/>
    <w:rsid w:val="23DD4AC6"/>
    <w:rsid w:val="24F46A34"/>
    <w:rsid w:val="27F36818"/>
    <w:rsid w:val="28C037FD"/>
    <w:rsid w:val="2C646B95"/>
    <w:rsid w:val="2DFB1D7F"/>
    <w:rsid w:val="2E404C93"/>
    <w:rsid w:val="33D75ED1"/>
    <w:rsid w:val="34DA1B5C"/>
    <w:rsid w:val="379E11AD"/>
    <w:rsid w:val="3E4C267E"/>
    <w:rsid w:val="3EF64891"/>
    <w:rsid w:val="40295348"/>
    <w:rsid w:val="407A02DD"/>
    <w:rsid w:val="408209B2"/>
    <w:rsid w:val="40BC4452"/>
    <w:rsid w:val="42877580"/>
    <w:rsid w:val="43B175F5"/>
    <w:rsid w:val="46677363"/>
    <w:rsid w:val="492B1773"/>
    <w:rsid w:val="4C966141"/>
    <w:rsid w:val="4D744567"/>
    <w:rsid w:val="53DE1881"/>
    <w:rsid w:val="548821F1"/>
    <w:rsid w:val="557661D8"/>
    <w:rsid w:val="56202BC9"/>
    <w:rsid w:val="5AF6653A"/>
    <w:rsid w:val="5EB06BBD"/>
    <w:rsid w:val="61156E84"/>
    <w:rsid w:val="634C05B6"/>
    <w:rsid w:val="687234C5"/>
    <w:rsid w:val="6AB2476B"/>
    <w:rsid w:val="6F6F5E31"/>
    <w:rsid w:val="70196E97"/>
    <w:rsid w:val="760329A1"/>
    <w:rsid w:val="77CB138E"/>
    <w:rsid w:val="797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5DD96"/>
  <w15:docId w15:val="{D591D39B-339D-4743-9E87-DD687FB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Char1">
    <w:name w:val="Char1"/>
    <w:basedOn w:val="a"/>
    <w:pPr>
      <w:tabs>
        <w:tab w:val="left" w:pos="960"/>
      </w:tabs>
      <w:ind w:left="284"/>
    </w:pPr>
    <w:rPr>
      <w:rFonts w:ascii="Tahoma" w:hAnsi="Tahoma"/>
      <w:color w:val="000000"/>
      <w:sz w:val="18"/>
      <w:szCs w:val="18"/>
    </w:rPr>
  </w:style>
  <w:style w:type="paragraph" w:customStyle="1" w:styleId="1">
    <w:name w:val="样式1"/>
    <w:basedOn w:val="a"/>
    <w:pPr>
      <w:ind w:firstLineChars="200" w:firstLine="640"/>
    </w:pPr>
    <w:rPr>
      <w:rFonts w:ascii="宋体" w:hAnsi="宋体" w:cs="宋体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jwc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毕业设计（论文）开题报告登记表</dc:title>
  <dc:creator>xmy</dc:creator>
  <cp:lastModifiedBy>杨新玺</cp:lastModifiedBy>
  <cp:revision>6</cp:revision>
  <cp:lastPrinted>2021-10-27T01:33:00Z</cp:lastPrinted>
  <dcterms:created xsi:type="dcterms:W3CDTF">2022-11-22T08:07:00Z</dcterms:created>
  <dcterms:modified xsi:type="dcterms:W3CDTF">2023-10-24T04:57:00Z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1F0A40625B4445199C32919B0257B484</vt:lpwstr>
  </property>
</Properties>
</file>