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472FB" w14:textId="384BF4CE" w:rsidR="003A48A9" w:rsidRPr="00AA464B" w:rsidRDefault="003A48A9" w:rsidP="003A48A9">
      <w:pPr>
        <w:jc w:val="center"/>
        <w:rPr>
          <w:rFonts w:ascii="方正小标宋简体" w:eastAsia="方正小标宋简体" w:hAnsi="方正小标宋简体"/>
          <w:sz w:val="36"/>
          <w:szCs w:val="36"/>
        </w:rPr>
      </w:pPr>
      <w:r w:rsidRPr="00AA464B">
        <w:rPr>
          <w:rFonts w:ascii="方正小标宋简体" w:eastAsia="方正小标宋简体" w:hAnsi="方正小标宋简体" w:hint="eastAsia"/>
          <w:sz w:val="36"/>
          <w:szCs w:val="36"/>
        </w:rPr>
        <w:t>环境设计</w:t>
      </w:r>
      <w:r w:rsidR="00F17A4C">
        <w:rPr>
          <w:rFonts w:ascii="方正小标宋简体" w:eastAsia="方正小标宋简体" w:hAnsi="方正小标宋简体" w:hint="eastAsia"/>
          <w:sz w:val="36"/>
          <w:szCs w:val="36"/>
        </w:rPr>
        <w:t>专业（1</w:t>
      </w:r>
      <w:r w:rsidR="00F17A4C">
        <w:rPr>
          <w:rFonts w:ascii="方正小标宋简体" w:eastAsia="方正小标宋简体" w:hAnsi="方正小标宋简体"/>
          <w:sz w:val="36"/>
          <w:szCs w:val="36"/>
        </w:rPr>
        <w:t>30503</w:t>
      </w:r>
      <w:r w:rsidR="00F17A4C">
        <w:rPr>
          <w:rFonts w:ascii="方正小标宋简体" w:eastAsia="方正小标宋简体" w:hAnsi="方正小标宋简体" w:hint="eastAsia"/>
          <w:sz w:val="36"/>
          <w:szCs w:val="36"/>
        </w:rPr>
        <w:t>）</w:t>
      </w:r>
      <w:r w:rsidRPr="00AA464B">
        <w:rPr>
          <w:rFonts w:ascii="方正小标宋简体" w:eastAsia="方正小标宋简体" w:hAnsi="方正小标宋简体" w:hint="eastAsia"/>
          <w:sz w:val="36"/>
          <w:szCs w:val="36"/>
        </w:rPr>
        <w:t>毕业设计</w:t>
      </w:r>
      <w:r w:rsidR="0026634B">
        <w:rPr>
          <w:rFonts w:ascii="方正小标宋简体" w:eastAsia="方正小标宋简体" w:hAnsi="方正小标宋简体" w:hint="eastAsia"/>
          <w:sz w:val="36"/>
          <w:szCs w:val="36"/>
        </w:rPr>
        <w:t>考核</w:t>
      </w:r>
      <w:r w:rsidRPr="00AA464B">
        <w:rPr>
          <w:rFonts w:ascii="方正小标宋简体" w:eastAsia="方正小标宋简体" w:hAnsi="方正小标宋简体" w:hint="eastAsia"/>
          <w:sz w:val="36"/>
          <w:szCs w:val="36"/>
        </w:rPr>
        <w:t>要求</w:t>
      </w:r>
    </w:p>
    <w:p w14:paraId="760BD927" w14:textId="77777777" w:rsidR="003A48A9" w:rsidRPr="00AA464B" w:rsidRDefault="003A48A9" w:rsidP="003A48A9">
      <w:pPr>
        <w:rPr>
          <w:rFonts w:ascii="仿宋_GB2312" w:eastAsia="仿宋_GB2312"/>
          <w:sz w:val="28"/>
          <w:szCs w:val="28"/>
        </w:rPr>
      </w:pPr>
      <w:r w:rsidRPr="00AA464B">
        <w:rPr>
          <w:rFonts w:ascii="仿宋_GB2312" w:eastAsia="仿宋_GB2312"/>
          <w:sz w:val="28"/>
          <w:szCs w:val="28"/>
        </w:rPr>
        <w:t>1、选题</w:t>
      </w:r>
    </w:p>
    <w:p w14:paraId="3F96A26E" w14:textId="77777777" w:rsidR="003A48A9" w:rsidRPr="00AA464B" w:rsidRDefault="003A48A9" w:rsidP="003A48A9">
      <w:pPr>
        <w:rPr>
          <w:rFonts w:ascii="仿宋_GB2312" w:eastAsia="仿宋_GB2312"/>
          <w:sz w:val="28"/>
          <w:szCs w:val="28"/>
        </w:rPr>
      </w:pPr>
      <w:r w:rsidRPr="00AA464B">
        <w:rPr>
          <w:rFonts w:ascii="仿宋_GB2312" w:eastAsia="仿宋_GB2312" w:hint="eastAsia"/>
          <w:sz w:val="28"/>
          <w:szCs w:val="28"/>
        </w:rPr>
        <w:t>毕业设计选题从室内设计或景观设计方向，任选其一。</w:t>
      </w:r>
    </w:p>
    <w:p w14:paraId="10E23A25" w14:textId="77777777" w:rsidR="003A48A9" w:rsidRPr="00AA464B" w:rsidRDefault="003A48A9" w:rsidP="003A48A9">
      <w:pPr>
        <w:rPr>
          <w:rFonts w:ascii="仿宋_GB2312" w:eastAsia="仿宋_GB2312"/>
          <w:sz w:val="28"/>
          <w:szCs w:val="28"/>
        </w:rPr>
      </w:pPr>
      <w:r w:rsidRPr="00AA464B">
        <w:rPr>
          <w:rFonts w:ascii="仿宋_GB2312" w:eastAsia="仿宋_GB2312"/>
          <w:sz w:val="28"/>
          <w:szCs w:val="28"/>
        </w:rPr>
        <w:t>2、工作量</w:t>
      </w:r>
    </w:p>
    <w:p w14:paraId="51DD4B4C" w14:textId="77777777" w:rsidR="003A48A9" w:rsidRPr="00AA464B" w:rsidRDefault="003A48A9" w:rsidP="003A48A9">
      <w:pPr>
        <w:rPr>
          <w:rFonts w:ascii="仿宋_GB2312" w:eastAsia="仿宋_GB2312"/>
          <w:sz w:val="28"/>
          <w:szCs w:val="28"/>
        </w:rPr>
      </w:pPr>
      <w:r w:rsidRPr="00AA464B">
        <w:rPr>
          <w:rFonts w:ascii="仿宋_GB2312" w:eastAsia="仿宋_GB2312" w:hint="eastAsia"/>
          <w:sz w:val="28"/>
          <w:szCs w:val="28"/>
        </w:rPr>
        <w:t>图纸、设计过程细节效果的形、色、质，表达清楚，尺寸标注清楚，符合设计题目要求。共</w:t>
      </w:r>
      <w:r w:rsidRPr="00AA464B">
        <w:rPr>
          <w:rFonts w:ascii="仿宋_GB2312" w:eastAsia="仿宋_GB2312"/>
          <w:sz w:val="28"/>
          <w:szCs w:val="28"/>
        </w:rPr>
        <w:t>22张图纸，其中包括:</w:t>
      </w:r>
    </w:p>
    <w:p w14:paraId="319E82BE" w14:textId="77777777" w:rsidR="003A48A9" w:rsidRPr="00AA464B" w:rsidRDefault="003A48A9" w:rsidP="003A48A9">
      <w:pPr>
        <w:rPr>
          <w:rFonts w:ascii="仿宋_GB2312" w:eastAsia="仿宋_GB2312"/>
          <w:sz w:val="28"/>
          <w:szCs w:val="28"/>
        </w:rPr>
      </w:pPr>
      <w:r w:rsidRPr="00AA464B">
        <w:rPr>
          <w:rFonts w:ascii="仿宋_GB2312" w:eastAsia="仿宋_GB2312"/>
          <w:sz w:val="28"/>
          <w:szCs w:val="28"/>
        </w:rPr>
        <w:t>(1)</w:t>
      </w:r>
      <w:r w:rsidRPr="00AA464B">
        <w:rPr>
          <w:rFonts w:ascii="仿宋_GB2312" w:eastAsia="仿宋_GB2312" w:hint="eastAsia"/>
          <w:sz w:val="28"/>
          <w:szCs w:val="28"/>
        </w:rPr>
        <w:t>过程草图和</w:t>
      </w:r>
      <w:r w:rsidRPr="00AA464B">
        <w:rPr>
          <w:rFonts w:ascii="仿宋_GB2312" w:eastAsia="仿宋_GB2312"/>
          <w:sz w:val="28"/>
          <w:szCs w:val="28"/>
        </w:rPr>
        <w:t>分析图5张(如空间分析、路线分析等)</w:t>
      </w:r>
    </w:p>
    <w:p w14:paraId="290A8E96" w14:textId="77777777" w:rsidR="003A48A9" w:rsidRPr="00AA464B" w:rsidRDefault="003A48A9" w:rsidP="003A48A9">
      <w:pPr>
        <w:rPr>
          <w:rFonts w:ascii="仿宋_GB2312" w:eastAsia="仿宋_GB2312"/>
          <w:sz w:val="28"/>
          <w:szCs w:val="28"/>
        </w:rPr>
      </w:pPr>
      <w:r w:rsidRPr="00AA464B">
        <w:rPr>
          <w:rFonts w:ascii="仿宋_GB2312" w:eastAsia="仿宋_GB2312"/>
          <w:sz w:val="28"/>
          <w:szCs w:val="28"/>
        </w:rPr>
        <w:t>(2)CAD图10张(包括平面、立面、施工图</w:t>
      </w:r>
      <w:r w:rsidRPr="00AA464B">
        <w:rPr>
          <w:rFonts w:ascii="仿宋_GB2312" w:eastAsia="仿宋_GB2312" w:hint="eastAsia"/>
          <w:sz w:val="28"/>
          <w:szCs w:val="28"/>
        </w:rPr>
        <w:t>等，图纸比例、</w:t>
      </w:r>
      <w:r w:rsidRPr="00AA464B">
        <w:rPr>
          <w:rFonts w:ascii="仿宋_GB2312" w:eastAsia="仿宋_GB2312"/>
          <w:sz w:val="28"/>
          <w:szCs w:val="28"/>
        </w:rPr>
        <w:t>数量按设计需要进行</w:t>
      </w:r>
      <w:r w:rsidRPr="00AA464B">
        <w:rPr>
          <w:rFonts w:ascii="仿宋_GB2312" w:eastAsia="仿宋_GB2312" w:hint="eastAsia"/>
          <w:sz w:val="28"/>
          <w:szCs w:val="28"/>
        </w:rPr>
        <w:t>绘制</w:t>
      </w:r>
      <w:r w:rsidRPr="00AA464B">
        <w:rPr>
          <w:rFonts w:ascii="仿宋_GB2312" w:eastAsia="仿宋_GB2312"/>
          <w:sz w:val="28"/>
          <w:szCs w:val="28"/>
        </w:rPr>
        <w:t>)</w:t>
      </w:r>
    </w:p>
    <w:p w14:paraId="150CE8FC" w14:textId="77777777" w:rsidR="003A48A9" w:rsidRPr="00AA464B" w:rsidRDefault="003A48A9" w:rsidP="003A48A9">
      <w:pPr>
        <w:rPr>
          <w:rFonts w:ascii="仿宋_GB2312" w:eastAsia="仿宋_GB2312"/>
          <w:sz w:val="28"/>
          <w:szCs w:val="28"/>
        </w:rPr>
      </w:pPr>
      <w:r w:rsidRPr="00AA464B">
        <w:rPr>
          <w:rFonts w:ascii="仿宋_GB2312" w:eastAsia="仿宋_GB2312"/>
          <w:sz w:val="28"/>
          <w:szCs w:val="28"/>
        </w:rPr>
        <w:t>(3)效果图7张以上(</w:t>
      </w:r>
      <w:r w:rsidRPr="00AA464B">
        <w:rPr>
          <w:rFonts w:ascii="仿宋_GB2312" w:eastAsia="仿宋_GB2312" w:hint="eastAsia"/>
          <w:sz w:val="28"/>
          <w:szCs w:val="28"/>
        </w:rPr>
        <w:t>表达主要空间的设计效果，</w:t>
      </w:r>
      <w:r w:rsidRPr="00AA464B">
        <w:rPr>
          <w:rFonts w:ascii="仿宋_GB2312" w:eastAsia="仿宋_GB2312"/>
          <w:sz w:val="28"/>
          <w:szCs w:val="28"/>
        </w:rPr>
        <w:t>表现方法不限，可手绘、电脑制作)</w:t>
      </w:r>
    </w:p>
    <w:p w14:paraId="2B52D2E1" w14:textId="77777777" w:rsidR="003A48A9" w:rsidRPr="00AA464B" w:rsidRDefault="003A48A9" w:rsidP="003A48A9">
      <w:pPr>
        <w:rPr>
          <w:rFonts w:ascii="仿宋_GB2312" w:eastAsia="仿宋_GB2312"/>
          <w:sz w:val="28"/>
          <w:szCs w:val="28"/>
        </w:rPr>
      </w:pPr>
      <w:r w:rsidRPr="00AA464B">
        <w:rPr>
          <w:rFonts w:ascii="仿宋_GB2312" w:eastAsia="仿宋_GB2312"/>
          <w:sz w:val="28"/>
          <w:szCs w:val="28"/>
        </w:rPr>
        <w:t>3、胶装成册</w:t>
      </w:r>
    </w:p>
    <w:p w14:paraId="2370D895" w14:textId="77777777" w:rsidR="003A48A9" w:rsidRDefault="003A48A9" w:rsidP="003A48A9">
      <w:pPr>
        <w:rPr>
          <w:rFonts w:ascii="仿宋_GB2312" w:eastAsia="仿宋_GB2312"/>
          <w:sz w:val="28"/>
          <w:szCs w:val="28"/>
        </w:rPr>
      </w:pPr>
      <w:r w:rsidRPr="00AA464B">
        <w:rPr>
          <w:rFonts w:ascii="仿宋_GB2312" w:eastAsia="仿宋_GB2312" w:hint="eastAsia"/>
          <w:sz w:val="28"/>
          <w:szCs w:val="28"/>
        </w:rPr>
        <w:t>考生须将毕业设计过程中体现自己工作业绩的材料汇总</w:t>
      </w:r>
      <w:r w:rsidRPr="00AA464B">
        <w:rPr>
          <w:rFonts w:ascii="仿宋_GB2312" w:eastAsia="仿宋_GB2312"/>
          <w:sz w:val="28"/>
          <w:szCs w:val="28"/>
        </w:rPr>
        <w:t>(相关文字、</w:t>
      </w:r>
      <w:r w:rsidRPr="00AA464B">
        <w:rPr>
          <w:rFonts w:ascii="仿宋_GB2312" w:eastAsia="仿宋_GB2312" w:hint="eastAsia"/>
          <w:sz w:val="28"/>
          <w:szCs w:val="28"/>
        </w:rPr>
        <w:t>材料及图片</w:t>
      </w:r>
      <w:r w:rsidRPr="00AA464B">
        <w:rPr>
          <w:rFonts w:ascii="仿宋_GB2312" w:eastAsia="仿宋_GB2312"/>
          <w:sz w:val="28"/>
          <w:szCs w:val="28"/>
        </w:rPr>
        <w:t>)，然后与毕业设计</w:t>
      </w:r>
      <w:r w:rsidRPr="00AA464B">
        <w:rPr>
          <w:rFonts w:ascii="仿宋_GB2312" w:eastAsia="仿宋_GB2312" w:hint="eastAsia"/>
          <w:sz w:val="28"/>
          <w:szCs w:val="28"/>
        </w:rPr>
        <w:t>相关</w:t>
      </w:r>
      <w:r w:rsidRPr="00AA464B">
        <w:rPr>
          <w:rFonts w:ascii="仿宋_GB2312" w:eastAsia="仿宋_GB2312"/>
          <w:sz w:val="28"/>
          <w:szCs w:val="28"/>
        </w:rPr>
        <w:t>教学文件、按照顺序胶装成册。</w:t>
      </w:r>
    </w:p>
    <w:p w14:paraId="769D78EC" w14:textId="77777777" w:rsidR="003A48A9" w:rsidRPr="00AA464B" w:rsidRDefault="003A48A9" w:rsidP="003A48A9">
      <w:pPr>
        <w:rPr>
          <w:rFonts w:ascii="仿宋_GB2312" w:eastAsia="仿宋_GB2312"/>
          <w:sz w:val="28"/>
          <w:szCs w:val="28"/>
        </w:rPr>
      </w:pPr>
      <w:r w:rsidRPr="00AA464B">
        <w:rPr>
          <w:rFonts w:ascii="仿宋_GB2312" w:eastAsia="仿宋_GB2312"/>
          <w:sz w:val="28"/>
          <w:szCs w:val="28"/>
        </w:rPr>
        <w:t>4、答辩形式</w:t>
      </w:r>
    </w:p>
    <w:p w14:paraId="1234EE4C" w14:textId="77777777" w:rsidR="003A48A9" w:rsidRPr="00AA464B" w:rsidRDefault="003A48A9" w:rsidP="003A48A9">
      <w:pPr>
        <w:rPr>
          <w:rFonts w:ascii="仿宋_GB2312" w:eastAsia="仿宋_GB2312"/>
          <w:sz w:val="28"/>
          <w:szCs w:val="28"/>
        </w:rPr>
      </w:pPr>
      <w:r w:rsidRPr="00AA464B">
        <w:rPr>
          <w:rFonts w:ascii="仿宋_GB2312" w:eastAsia="仿宋_GB2312" w:hint="eastAsia"/>
          <w:sz w:val="28"/>
          <w:szCs w:val="28"/>
        </w:rPr>
        <w:t>毕业答辩采用现场公开答辩或线上答辩的形式进行。</w:t>
      </w:r>
    </w:p>
    <w:p w14:paraId="13A69721" w14:textId="77777777" w:rsidR="003A48A9" w:rsidRPr="00AA464B" w:rsidRDefault="003A48A9" w:rsidP="003A48A9">
      <w:pPr>
        <w:rPr>
          <w:rFonts w:ascii="仿宋_GB2312" w:eastAsia="仿宋_GB2312"/>
          <w:sz w:val="28"/>
          <w:szCs w:val="28"/>
        </w:rPr>
      </w:pPr>
      <w:r w:rsidRPr="00AA464B">
        <w:rPr>
          <w:rFonts w:ascii="仿宋_GB2312" w:eastAsia="仿宋_GB2312"/>
          <w:sz w:val="28"/>
          <w:szCs w:val="28"/>
        </w:rPr>
        <w:t>5、组织实施</w:t>
      </w:r>
    </w:p>
    <w:p w14:paraId="79008555" w14:textId="77777777" w:rsidR="003A48A9" w:rsidRPr="00AA464B" w:rsidRDefault="003A48A9" w:rsidP="003A48A9">
      <w:pPr>
        <w:rPr>
          <w:rFonts w:ascii="仿宋_GB2312" w:eastAsia="仿宋_GB2312"/>
          <w:sz w:val="28"/>
          <w:szCs w:val="28"/>
        </w:rPr>
      </w:pPr>
      <w:r w:rsidRPr="00AA464B">
        <w:rPr>
          <w:rFonts w:ascii="仿宋_GB2312" w:eastAsia="仿宋_GB2312" w:hint="eastAsia"/>
          <w:sz w:val="28"/>
          <w:szCs w:val="28"/>
        </w:rPr>
        <w:t>答辩工作由主考校教务部根据教学进度的实际情况，具体组织实施。</w:t>
      </w:r>
    </w:p>
    <w:p w14:paraId="2407FE80" w14:textId="77777777" w:rsidR="003A48A9" w:rsidRPr="00AA464B" w:rsidRDefault="003A48A9" w:rsidP="003A48A9">
      <w:pPr>
        <w:rPr>
          <w:rFonts w:ascii="仿宋_GB2312" w:eastAsia="仿宋_GB2312"/>
          <w:sz w:val="28"/>
          <w:szCs w:val="28"/>
        </w:rPr>
      </w:pPr>
      <w:r w:rsidRPr="00AA464B">
        <w:rPr>
          <w:rFonts w:ascii="仿宋_GB2312" w:eastAsia="仿宋_GB2312"/>
          <w:sz w:val="28"/>
          <w:szCs w:val="28"/>
        </w:rPr>
        <w:t>6、必要准备</w:t>
      </w:r>
    </w:p>
    <w:p w14:paraId="61BB2846" w14:textId="49BC4C3F" w:rsidR="003A48A9" w:rsidRDefault="003A48A9" w:rsidP="003A48A9">
      <w:pPr>
        <w:rPr>
          <w:rFonts w:ascii="仿宋_GB2312" w:eastAsia="仿宋_GB2312"/>
          <w:sz w:val="28"/>
          <w:szCs w:val="28"/>
        </w:rPr>
      </w:pPr>
      <w:r w:rsidRPr="00AA464B">
        <w:rPr>
          <w:rFonts w:ascii="仿宋_GB2312" w:eastAsia="仿宋_GB2312" w:hint="eastAsia"/>
          <w:sz w:val="28"/>
          <w:szCs w:val="28"/>
        </w:rPr>
        <w:t>考生答辩需准备</w:t>
      </w:r>
      <w:r w:rsidRPr="00AA464B">
        <w:rPr>
          <w:rFonts w:ascii="仿宋_GB2312" w:eastAsia="仿宋_GB2312"/>
          <w:sz w:val="28"/>
          <w:szCs w:val="28"/>
        </w:rPr>
        <w:t>PPT稿，不低于10张。</w:t>
      </w:r>
    </w:p>
    <w:p w14:paraId="57C5DC9C" w14:textId="2611F297" w:rsidR="003A48A9" w:rsidRDefault="003A48A9" w:rsidP="003A48A9">
      <w:pPr>
        <w:rPr>
          <w:rFonts w:ascii="仿宋_GB2312" w:eastAsia="仿宋_GB2312"/>
          <w:sz w:val="28"/>
          <w:szCs w:val="28"/>
        </w:rPr>
      </w:pPr>
    </w:p>
    <w:p w14:paraId="199462F9" w14:textId="77777777" w:rsidR="00FA22F8" w:rsidRDefault="00FA22F8" w:rsidP="003A48A9">
      <w:pPr>
        <w:rPr>
          <w:rFonts w:ascii="仿宋_GB2312" w:eastAsia="仿宋_GB2312" w:hint="eastAsia"/>
          <w:sz w:val="28"/>
          <w:szCs w:val="28"/>
        </w:rPr>
      </w:pPr>
      <w:bookmarkStart w:id="0" w:name="_GoBack"/>
      <w:bookmarkEnd w:id="0"/>
    </w:p>
    <w:p w14:paraId="2E4F944C" w14:textId="77777777" w:rsidR="003A48A9" w:rsidRPr="001A080B" w:rsidRDefault="003A48A9" w:rsidP="003A48A9">
      <w:pPr>
        <w:rPr>
          <w:rFonts w:ascii="仿宋_GB2312" w:eastAsia="仿宋_GB2312"/>
          <w:sz w:val="28"/>
          <w:szCs w:val="28"/>
        </w:rPr>
      </w:pPr>
      <w:r w:rsidRPr="001A080B">
        <w:rPr>
          <w:rFonts w:ascii="仿宋_GB2312" w:eastAsia="仿宋_GB2312" w:hint="eastAsia"/>
          <w:sz w:val="28"/>
          <w:szCs w:val="28"/>
        </w:rPr>
        <w:lastRenderedPageBreak/>
        <w:t>说明：</w:t>
      </w:r>
    </w:p>
    <w:p w14:paraId="3DF8E547" w14:textId="77777777" w:rsidR="003A48A9" w:rsidRPr="00986F19" w:rsidRDefault="003A48A9" w:rsidP="003A48A9">
      <w:pPr>
        <w:rPr>
          <w:rFonts w:ascii="仿宋_GB2312" w:eastAsia="仿宋_GB2312"/>
          <w:sz w:val="28"/>
          <w:szCs w:val="28"/>
        </w:rPr>
      </w:pPr>
      <w:r w:rsidRPr="00986F19">
        <w:rPr>
          <w:rFonts w:ascii="仿宋_GB2312" w:eastAsia="仿宋_GB2312"/>
          <w:sz w:val="28"/>
          <w:szCs w:val="28"/>
        </w:rPr>
        <w:t>1.本专业毕业设计应以设计作品的形式呈现，而不是论文形式呈现,应将论文去除，将其中的文字缩减为200-300字的设计说明，将设计部分单独形成文件夹（原图+PPT）。</w:t>
      </w:r>
    </w:p>
    <w:p w14:paraId="10809B14" w14:textId="00FC91CF" w:rsidR="003A48A9" w:rsidRDefault="003A48A9" w:rsidP="003A48A9">
      <w:pPr>
        <w:rPr>
          <w:rFonts w:ascii="仿宋_GB2312" w:eastAsia="仿宋_GB2312"/>
          <w:sz w:val="28"/>
          <w:szCs w:val="28"/>
        </w:rPr>
      </w:pPr>
      <w:r w:rsidRPr="00986F19">
        <w:rPr>
          <w:rFonts w:ascii="仿宋_GB2312" w:eastAsia="仿宋_GB2312"/>
          <w:sz w:val="28"/>
          <w:szCs w:val="28"/>
        </w:rPr>
        <w:t>2.前期的分析图、平面图等按要求做出来，做室内设计的考生，绝大部分选择的是家居设计，在效果图部分至少需要体现出客厅、主卧、客卧、餐厅等各主要空间的两个不同视角图纸，玄关、厨房、卫生间、书房等各次要空间的一个视角图纸;做室外景观设计的考生，至少要提供场地鸟瞰图一张，主要景观轴线上的主入口、主要节点、主要建筑、主题雕塑等处透视图两张，其他次要景观节点透视图3-4张，植物和灯具、家具的选型及配置图、表各两张。其他体现给排水、电气、结构等内容的其他专业图纸不要出现。</w:t>
      </w:r>
    </w:p>
    <w:sectPr w:rsidR="003A48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13460" w14:textId="77777777" w:rsidR="00085D56" w:rsidRDefault="00085D56" w:rsidP="00931873">
      <w:r>
        <w:separator/>
      </w:r>
    </w:p>
  </w:endnote>
  <w:endnote w:type="continuationSeparator" w:id="0">
    <w:p w14:paraId="598BF1DD" w14:textId="77777777" w:rsidR="00085D56" w:rsidRDefault="00085D56" w:rsidP="00931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088383" w14:textId="77777777" w:rsidR="00085D56" w:rsidRDefault="00085D56" w:rsidP="00931873">
      <w:r>
        <w:separator/>
      </w:r>
    </w:p>
  </w:footnote>
  <w:footnote w:type="continuationSeparator" w:id="0">
    <w:p w14:paraId="7FED50F6" w14:textId="77777777" w:rsidR="00085D56" w:rsidRDefault="00085D56" w:rsidP="009318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C26"/>
    <w:rsid w:val="00085D56"/>
    <w:rsid w:val="00114140"/>
    <w:rsid w:val="0026634B"/>
    <w:rsid w:val="003A48A9"/>
    <w:rsid w:val="00584449"/>
    <w:rsid w:val="00755C60"/>
    <w:rsid w:val="00820F68"/>
    <w:rsid w:val="008B2F33"/>
    <w:rsid w:val="00931873"/>
    <w:rsid w:val="00A50E62"/>
    <w:rsid w:val="00A708A4"/>
    <w:rsid w:val="00BF1E78"/>
    <w:rsid w:val="00CD3B2D"/>
    <w:rsid w:val="00E408A6"/>
    <w:rsid w:val="00E851D9"/>
    <w:rsid w:val="00F17A4C"/>
    <w:rsid w:val="00F66E62"/>
    <w:rsid w:val="00F96C26"/>
    <w:rsid w:val="00FA2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6E0BFC"/>
  <w15:chartTrackingRefBased/>
  <w15:docId w15:val="{A84D3130-EBBF-4B8A-B7C4-9AF908F76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08A6"/>
    <w:pPr>
      <w:widowControl w:val="0"/>
      <w:jc w:val="both"/>
    </w:pPr>
    <w:rPr>
      <w:rFonts w:ascii="等线" w:eastAsia="等线" w:hAnsi="等线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18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31873"/>
    <w:rPr>
      <w:rFonts w:ascii="等线" w:eastAsia="等线" w:hAnsi="等线" w:cs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18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31873"/>
    <w:rPr>
      <w:rFonts w:ascii="等线" w:eastAsia="等线" w:hAnsi="等线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6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自考</dc:creator>
  <cp:keywords/>
  <dc:description/>
  <cp:lastModifiedBy>杨新玺</cp:lastModifiedBy>
  <cp:revision>11</cp:revision>
  <dcterms:created xsi:type="dcterms:W3CDTF">2022-10-19T05:59:00Z</dcterms:created>
  <dcterms:modified xsi:type="dcterms:W3CDTF">2023-07-03T08:46:00Z</dcterms:modified>
</cp:coreProperties>
</file>